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FB" w:rsidRPr="00E44581" w:rsidRDefault="009953FB" w:rsidP="009953FB">
      <w:pPr>
        <w:pStyle w:val="3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12286650"/>
      <w:r w:rsidRPr="00E44581">
        <w:rPr>
          <w:rFonts w:ascii="Times New Roman" w:hAnsi="Times New Roman" w:cs="Times New Roman"/>
          <w:sz w:val="28"/>
          <w:szCs w:val="28"/>
        </w:rPr>
        <w:t>ПРОТОКОЛ №</w:t>
      </w:r>
      <w:bookmarkEnd w:id="0"/>
      <w:r>
        <w:rPr>
          <w:rFonts w:ascii="Times New Roman" w:hAnsi="Times New Roman" w:cs="Times New Roman"/>
          <w:sz w:val="28"/>
          <w:szCs w:val="28"/>
        </w:rPr>
        <w:t>1/19</w:t>
      </w:r>
    </w:p>
    <w:p w:rsidR="009953FB" w:rsidRPr="00E44581" w:rsidRDefault="009953FB" w:rsidP="009953F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44581">
        <w:rPr>
          <w:rFonts w:ascii="Times New Roman" w:hAnsi="Times New Roman"/>
          <w:b/>
          <w:sz w:val="28"/>
          <w:szCs w:val="28"/>
        </w:rPr>
        <w:t>бщего собрания Некоммерческого партнерства</w:t>
      </w:r>
    </w:p>
    <w:p w:rsidR="009953FB" w:rsidRPr="00E44581" w:rsidRDefault="009953FB" w:rsidP="009953F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4581">
        <w:rPr>
          <w:rFonts w:ascii="Times New Roman" w:hAnsi="Times New Roman"/>
          <w:b/>
          <w:sz w:val="28"/>
          <w:szCs w:val="28"/>
        </w:rPr>
        <w:t>«Палата народных промыслов и ремёсел»</w:t>
      </w: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953FB" w:rsidRPr="008B5A5D" w:rsidRDefault="0012612F" w:rsidP="009953F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953FB" w:rsidRPr="008B5A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953FB">
        <w:rPr>
          <w:rFonts w:ascii="Times New Roman" w:hAnsi="Times New Roman"/>
          <w:sz w:val="24"/>
          <w:szCs w:val="24"/>
        </w:rPr>
        <w:t xml:space="preserve">                          «10» октября</w:t>
      </w:r>
      <w:r w:rsidR="009953FB" w:rsidRPr="008B5A5D">
        <w:rPr>
          <w:rFonts w:ascii="Times New Roman" w:hAnsi="Times New Roman"/>
          <w:sz w:val="24"/>
          <w:szCs w:val="24"/>
        </w:rPr>
        <w:t xml:space="preserve"> </w:t>
      </w:r>
      <w:r w:rsidR="009953FB">
        <w:rPr>
          <w:rFonts w:ascii="Times New Roman" w:hAnsi="Times New Roman"/>
          <w:sz w:val="24"/>
          <w:szCs w:val="24"/>
        </w:rPr>
        <w:t>2019</w:t>
      </w:r>
      <w:r w:rsidR="009953FB" w:rsidRPr="008B5A5D">
        <w:rPr>
          <w:rFonts w:ascii="Times New Roman" w:hAnsi="Times New Roman"/>
          <w:sz w:val="24"/>
          <w:szCs w:val="24"/>
        </w:rPr>
        <w:t xml:space="preserve"> года</w:t>
      </w: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FC463C" w:rsidRDefault="009953FB" w:rsidP="009953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8B5A5D">
        <w:rPr>
          <w:rFonts w:ascii="Times New Roman" w:eastAsia="Times New Roman" w:hAnsi="Times New Roman"/>
          <w:sz w:val="24"/>
          <w:szCs w:val="24"/>
          <w:lang w:eastAsia="ru-RU"/>
        </w:rPr>
        <w:t>ата проведения Общего собрания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273A9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10» октября</w:t>
      </w:r>
      <w:r w:rsidRPr="00273A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953FB" w:rsidRPr="00FC463C" w:rsidRDefault="009953FB" w:rsidP="009953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 Общего собрания: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Московская область, Раменский район, </w:t>
      </w:r>
      <w:r w:rsidRPr="00A91738">
        <w:rPr>
          <w:rFonts w:ascii="Times New Roman" w:eastAsia="Times New Roman" w:hAnsi="Times New Roman"/>
          <w:color w:val="000000"/>
          <w:sz w:val="24"/>
          <w:szCs w:val="24"/>
        </w:rPr>
        <w:t>п. Гжельского кирпичного завода, МОУ Прогимназия № 48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53FB" w:rsidRPr="00FC463C" w:rsidRDefault="009953FB" w:rsidP="009953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>Время открытия Общего</w:t>
      </w:r>
      <w:r w:rsidR="0087648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собрания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F879E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B5A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>минут.</w:t>
      </w:r>
    </w:p>
    <w:p w:rsidR="009953FB" w:rsidRPr="00FC463C" w:rsidRDefault="009953FB" w:rsidP="009953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закрытия Общего собрания: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8B5A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C463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5A5D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8B5A5D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«КЕРАМИКА ГЖЕЛИ»</w:t>
      </w:r>
      <w:r w:rsidRPr="008B5A5D">
        <w:rPr>
          <w:rFonts w:ascii="Times New Roman" w:hAnsi="Times New Roman"/>
          <w:sz w:val="24"/>
          <w:szCs w:val="24"/>
        </w:rPr>
        <w:t xml:space="preserve"> в лице</w:t>
      </w:r>
      <w:r w:rsidR="00097CD0">
        <w:rPr>
          <w:rFonts w:ascii="Times New Roman" w:hAnsi="Times New Roman"/>
          <w:sz w:val="24"/>
          <w:szCs w:val="24"/>
        </w:rPr>
        <w:t xml:space="preserve"> </w:t>
      </w:r>
      <w:r w:rsidR="00821A9C">
        <w:rPr>
          <w:rFonts w:ascii="Times New Roman" w:hAnsi="Times New Roman"/>
          <w:sz w:val="24"/>
          <w:szCs w:val="24"/>
        </w:rPr>
        <w:t>г</w:t>
      </w:r>
      <w:r w:rsidR="00097CD0">
        <w:rPr>
          <w:rFonts w:ascii="Times New Roman" w:hAnsi="Times New Roman"/>
          <w:sz w:val="24"/>
          <w:szCs w:val="24"/>
        </w:rPr>
        <w:t xml:space="preserve">енерального директора </w:t>
      </w:r>
      <w:r w:rsidR="008B093F">
        <w:rPr>
          <w:rFonts w:ascii="Times New Roman" w:hAnsi="Times New Roman"/>
          <w:sz w:val="24"/>
          <w:szCs w:val="24"/>
        </w:rPr>
        <w:t>Акентьева С.А.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«КерамГласс в лице Ковалевой В.Д.</w:t>
      </w:r>
      <w:r w:rsidR="00097CD0">
        <w:rPr>
          <w:rFonts w:ascii="Times New Roman" w:hAnsi="Times New Roman"/>
          <w:sz w:val="24"/>
          <w:szCs w:val="24"/>
        </w:rPr>
        <w:t xml:space="preserve"> на основании доверенности от 08 октября 2019г.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«Научно-производственный центр керамики» в лице Ожерельевой А.Н.</w:t>
      </w:r>
      <w:r w:rsidR="00097CD0">
        <w:rPr>
          <w:rFonts w:ascii="Times New Roman" w:hAnsi="Times New Roman"/>
          <w:sz w:val="24"/>
          <w:szCs w:val="24"/>
        </w:rPr>
        <w:t xml:space="preserve"> на основании </w:t>
      </w:r>
      <w:r w:rsidR="00821A9C">
        <w:rPr>
          <w:rFonts w:ascii="Times New Roman" w:hAnsi="Times New Roman"/>
          <w:sz w:val="24"/>
          <w:szCs w:val="24"/>
        </w:rPr>
        <w:t>доверенности от 08 октября 2019</w:t>
      </w:r>
      <w:r w:rsidR="00097CD0">
        <w:rPr>
          <w:rFonts w:ascii="Times New Roman" w:hAnsi="Times New Roman"/>
          <w:sz w:val="24"/>
          <w:szCs w:val="24"/>
        </w:rPr>
        <w:t>г.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«Туристическая фирма «Мир Гжели» в лице Усмановой К.А.</w:t>
      </w:r>
      <w:r w:rsidR="00097CD0">
        <w:rPr>
          <w:rFonts w:ascii="Times New Roman" w:hAnsi="Times New Roman"/>
          <w:sz w:val="24"/>
          <w:szCs w:val="24"/>
        </w:rPr>
        <w:t xml:space="preserve"> на основании </w:t>
      </w:r>
      <w:r w:rsidR="00821A9C">
        <w:rPr>
          <w:rFonts w:ascii="Times New Roman" w:hAnsi="Times New Roman"/>
          <w:sz w:val="24"/>
          <w:szCs w:val="24"/>
        </w:rPr>
        <w:t>доверенности от 08 октября 2019</w:t>
      </w:r>
      <w:r w:rsidR="00097CD0">
        <w:rPr>
          <w:rFonts w:ascii="Times New Roman" w:hAnsi="Times New Roman"/>
          <w:sz w:val="24"/>
          <w:szCs w:val="24"/>
        </w:rPr>
        <w:t>г.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«Гжельский завод художественной росписи» в л</w:t>
      </w:r>
      <w:r w:rsidR="00A86D84">
        <w:rPr>
          <w:rFonts w:ascii="Times New Roman" w:hAnsi="Times New Roman"/>
          <w:sz w:val="24"/>
          <w:szCs w:val="24"/>
        </w:rPr>
        <w:t xml:space="preserve">ице </w:t>
      </w:r>
      <w:r w:rsidR="00821A9C">
        <w:rPr>
          <w:rFonts w:ascii="Times New Roman" w:hAnsi="Times New Roman"/>
          <w:sz w:val="24"/>
          <w:szCs w:val="24"/>
        </w:rPr>
        <w:t>и</w:t>
      </w:r>
      <w:r w:rsidR="00097CD0">
        <w:rPr>
          <w:rFonts w:ascii="Times New Roman" w:hAnsi="Times New Roman"/>
          <w:sz w:val="24"/>
          <w:szCs w:val="24"/>
        </w:rPr>
        <w:t xml:space="preserve">сполнительного директора </w:t>
      </w:r>
      <w:r w:rsidR="00A86D84">
        <w:rPr>
          <w:rFonts w:ascii="Times New Roman" w:hAnsi="Times New Roman"/>
          <w:sz w:val="24"/>
          <w:szCs w:val="24"/>
        </w:rPr>
        <w:t>Волковой Н.Н.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«Терра Керамос» в лице </w:t>
      </w:r>
      <w:r w:rsidR="00821A9C">
        <w:rPr>
          <w:rFonts w:ascii="Times New Roman" w:hAnsi="Times New Roman"/>
          <w:sz w:val="24"/>
          <w:szCs w:val="24"/>
        </w:rPr>
        <w:t>г</w:t>
      </w:r>
      <w:r w:rsidR="00097CD0">
        <w:rPr>
          <w:rFonts w:ascii="Times New Roman" w:hAnsi="Times New Roman"/>
          <w:sz w:val="24"/>
          <w:szCs w:val="24"/>
        </w:rPr>
        <w:t xml:space="preserve">енерального директора </w:t>
      </w:r>
      <w:r w:rsidR="008B093F">
        <w:rPr>
          <w:rFonts w:ascii="Times New Roman" w:hAnsi="Times New Roman"/>
          <w:sz w:val="24"/>
          <w:szCs w:val="24"/>
        </w:rPr>
        <w:t>Федина С.С.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«Арт-Модерн Керамика» в лице </w:t>
      </w:r>
      <w:r w:rsidR="00821A9C">
        <w:rPr>
          <w:rFonts w:ascii="Times New Roman" w:hAnsi="Times New Roman"/>
          <w:sz w:val="24"/>
          <w:szCs w:val="24"/>
        </w:rPr>
        <w:t>г</w:t>
      </w:r>
      <w:r w:rsidR="00097CD0">
        <w:rPr>
          <w:rFonts w:ascii="Times New Roman" w:hAnsi="Times New Roman"/>
          <w:sz w:val="24"/>
          <w:szCs w:val="24"/>
        </w:rPr>
        <w:t xml:space="preserve">енерального директора </w:t>
      </w:r>
      <w:r>
        <w:rPr>
          <w:rFonts w:ascii="Times New Roman" w:hAnsi="Times New Roman"/>
          <w:sz w:val="24"/>
          <w:szCs w:val="24"/>
        </w:rPr>
        <w:t>Ефимова Е.О.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«Производственно-торговое предприятие ЖГЕЛЬ» в лице Клочкова А.Е.</w:t>
      </w:r>
      <w:r w:rsidR="00821A9C">
        <w:rPr>
          <w:rFonts w:ascii="Times New Roman" w:hAnsi="Times New Roman"/>
          <w:sz w:val="24"/>
          <w:szCs w:val="24"/>
        </w:rPr>
        <w:t xml:space="preserve"> на основании доверенности от 02 октября 2019г.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ВО Гжельский государственный университет в лице </w:t>
      </w:r>
      <w:r w:rsidR="00821A9C">
        <w:rPr>
          <w:rFonts w:ascii="Times New Roman" w:hAnsi="Times New Roman"/>
          <w:sz w:val="24"/>
          <w:szCs w:val="24"/>
        </w:rPr>
        <w:t xml:space="preserve">врио ректора </w:t>
      </w:r>
      <w:r>
        <w:rPr>
          <w:rFonts w:ascii="Times New Roman" w:hAnsi="Times New Roman"/>
          <w:sz w:val="24"/>
          <w:szCs w:val="24"/>
        </w:rPr>
        <w:t>Уваровой Н.Н.</w:t>
      </w:r>
    </w:p>
    <w:p w:rsidR="009953FB" w:rsidRDefault="00821A9C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«ГУП Феликс» в лице генерального директора </w:t>
      </w:r>
      <w:r w:rsidR="009953FB">
        <w:rPr>
          <w:rFonts w:ascii="Times New Roman" w:hAnsi="Times New Roman"/>
          <w:sz w:val="24"/>
          <w:szCs w:val="24"/>
        </w:rPr>
        <w:t>Голинкова Г.Г.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Прогимназия №48 в лице </w:t>
      </w:r>
      <w:r w:rsidR="00821A9C">
        <w:rPr>
          <w:rFonts w:ascii="Times New Roman" w:hAnsi="Times New Roman"/>
          <w:sz w:val="24"/>
          <w:szCs w:val="24"/>
        </w:rPr>
        <w:t xml:space="preserve">директора </w:t>
      </w:r>
      <w:r>
        <w:rPr>
          <w:rFonts w:ascii="Times New Roman" w:hAnsi="Times New Roman"/>
          <w:sz w:val="24"/>
          <w:szCs w:val="24"/>
        </w:rPr>
        <w:t>Степиной Н.В.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Речицкая СОШ в лице </w:t>
      </w:r>
      <w:r w:rsidR="00821A9C">
        <w:rPr>
          <w:rFonts w:ascii="Times New Roman" w:hAnsi="Times New Roman"/>
          <w:sz w:val="24"/>
          <w:szCs w:val="24"/>
        </w:rPr>
        <w:t xml:space="preserve">директора </w:t>
      </w:r>
      <w:r>
        <w:rPr>
          <w:rFonts w:ascii="Times New Roman" w:hAnsi="Times New Roman"/>
          <w:sz w:val="24"/>
          <w:szCs w:val="24"/>
        </w:rPr>
        <w:t>Беспаловой В.Э.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Гжельская СОШ в лице </w:t>
      </w:r>
      <w:r w:rsidR="00821A9C">
        <w:rPr>
          <w:rFonts w:ascii="Times New Roman" w:hAnsi="Times New Roman"/>
          <w:sz w:val="24"/>
          <w:szCs w:val="24"/>
        </w:rPr>
        <w:t xml:space="preserve">директора </w:t>
      </w:r>
      <w:r>
        <w:rPr>
          <w:rFonts w:ascii="Times New Roman" w:hAnsi="Times New Roman"/>
          <w:sz w:val="24"/>
          <w:szCs w:val="24"/>
        </w:rPr>
        <w:t>Туляшевой Н.М.</w:t>
      </w:r>
    </w:p>
    <w:p w:rsidR="009953FB" w:rsidRDefault="009953FB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Малкин С.В.</w:t>
      </w:r>
    </w:p>
    <w:p w:rsidR="009953FB" w:rsidRDefault="008B093F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Маркетолог </w:t>
      </w:r>
      <w:r w:rsidR="009953FB">
        <w:rPr>
          <w:rFonts w:ascii="Times New Roman" w:hAnsi="Times New Roman"/>
          <w:sz w:val="24"/>
          <w:szCs w:val="24"/>
        </w:rPr>
        <w:t>Мартемьянова В.В.</w:t>
      </w:r>
    </w:p>
    <w:p w:rsidR="009953FB" w:rsidRDefault="008B093F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математики </w:t>
      </w:r>
      <w:r w:rsidR="009953FB">
        <w:rPr>
          <w:rFonts w:ascii="Times New Roman" w:hAnsi="Times New Roman"/>
          <w:sz w:val="24"/>
          <w:szCs w:val="24"/>
        </w:rPr>
        <w:t>Гребенникова Н.В.</w:t>
      </w:r>
    </w:p>
    <w:p w:rsidR="0090227D" w:rsidRDefault="0090227D" w:rsidP="009022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D7197" w:rsidRDefault="00DD7197" w:rsidP="005454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Ассоциированные члены Партнерства:</w:t>
      </w:r>
    </w:p>
    <w:p w:rsidR="008C44B0" w:rsidRDefault="008B093F" w:rsidP="00BF6C6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Художник, руководитель авторской мастерской </w:t>
      </w:r>
      <w:r w:rsidR="008C44B0">
        <w:rPr>
          <w:rFonts w:ascii="Times New Roman" w:hAnsi="Times New Roman"/>
          <w:sz w:val="24"/>
          <w:szCs w:val="24"/>
        </w:rPr>
        <w:t>Зайцева Н.В.</w:t>
      </w:r>
    </w:p>
    <w:p w:rsidR="005454F7" w:rsidRDefault="008B093F" w:rsidP="005454F7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Краевед </w:t>
      </w:r>
      <w:r w:rsidR="008C44B0">
        <w:rPr>
          <w:rFonts w:ascii="Times New Roman" w:hAnsi="Times New Roman"/>
          <w:sz w:val="24"/>
          <w:szCs w:val="24"/>
        </w:rPr>
        <w:t>Никитина Е.В.</w:t>
      </w:r>
    </w:p>
    <w:p w:rsidR="005454F7" w:rsidRPr="005454F7" w:rsidRDefault="005454F7" w:rsidP="005454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DCB" w:rsidRPr="004C4E4E" w:rsidRDefault="00B07DCB" w:rsidP="004C4E4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4E4E">
        <w:rPr>
          <w:rFonts w:ascii="Times New Roman" w:hAnsi="Times New Roman"/>
          <w:sz w:val="24"/>
          <w:szCs w:val="24"/>
        </w:rPr>
        <w:t>Врио Главы Раменского муниципального района Неволин В.В.</w:t>
      </w:r>
    </w:p>
    <w:p w:rsidR="00B07DCB" w:rsidRPr="004C4E4E" w:rsidRDefault="00B07DCB" w:rsidP="004C4E4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4E4E">
        <w:rPr>
          <w:rFonts w:ascii="Times New Roman" w:hAnsi="Times New Roman"/>
          <w:sz w:val="24"/>
          <w:szCs w:val="24"/>
        </w:rPr>
        <w:t>Заместитель главы администрации Раменского района Скибо А.В.</w:t>
      </w:r>
    </w:p>
    <w:p w:rsidR="00B07DCB" w:rsidRPr="004C4E4E" w:rsidRDefault="00B07DCB" w:rsidP="004C4E4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4E4E">
        <w:rPr>
          <w:rFonts w:ascii="Times New Roman" w:hAnsi="Times New Roman"/>
          <w:sz w:val="24"/>
          <w:szCs w:val="24"/>
        </w:rPr>
        <w:t>Председатель Совета депутатов Раменского городского округа Ермаков Ю.А.</w:t>
      </w:r>
    </w:p>
    <w:p w:rsidR="00B07DCB" w:rsidRPr="004C4E4E" w:rsidRDefault="00B07DCB" w:rsidP="004C4E4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4E4E">
        <w:rPr>
          <w:rFonts w:ascii="Times New Roman" w:hAnsi="Times New Roman"/>
          <w:sz w:val="24"/>
          <w:szCs w:val="24"/>
        </w:rPr>
        <w:t>Глава сельского поселения Гжельское Голинкова Г.Н.</w:t>
      </w:r>
    </w:p>
    <w:p w:rsidR="00A2416F" w:rsidRPr="004C4E4E" w:rsidRDefault="008B093F" w:rsidP="004C4E4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Поэтесса, журналист </w:t>
      </w:r>
      <w:r w:rsidR="00A2416F" w:rsidRPr="004C4E4E">
        <w:rPr>
          <w:rFonts w:ascii="Times New Roman" w:hAnsi="Times New Roman"/>
          <w:sz w:val="24"/>
          <w:szCs w:val="24"/>
        </w:rPr>
        <w:t>Миронова Е.В.</w:t>
      </w: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953FB" w:rsidRPr="006504AA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Кворум для проведения Общего собрания имеется.</w:t>
      </w:r>
    </w:p>
    <w:p w:rsidR="009953FB" w:rsidRPr="008F196A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5A5D">
        <w:rPr>
          <w:rFonts w:ascii="Times New Roman" w:hAnsi="Times New Roman"/>
          <w:b/>
          <w:sz w:val="24"/>
          <w:szCs w:val="24"/>
        </w:rPr>
        <w:lastRenderedPageBreak/>
        <w:t>Повестка</w:t>
      </w:r>
      <w:r w:rsidR="00E54411">
        <w:rPr>
          <w:rFonts w:ascii="Times New Roman" w:hAnsi="Times New Roman"/>
          <w:b/>
          <w:sz w:val="24"/>
          <w:szCs w:val="24"/>
        </w:rPr>
        <w:t xml:space="preserve"> дня</w:t>
      </w:r>
      <w:r w:rsidRPr="008B5A5D">
        <w:rPr>
          <w:rFonts w:ascii="Times New Roman" w:hAnsi="Times New Roman"/>
          <w:b/>
          <w:sz w:val="24"/>
          <w:szCs w:val="24"/>
        </w:rPr>
        <w:t>:</w:t>
      </w: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A02D5" w:rsidRDefault="003A02D5" w:rsidP="003A02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 Отчетный доклад Управляющего Акентьева Сергея Александровича о деятельности НП «Палата народных промысло</w:t>
      </w:r>
      <w:r w:rsidR="00E461DA">
        <w:rPr>
          <w:rFonts w:ascii="Times New Roman" w:eastAsia="Times New Roman" w:hAnsi="Times New Roman"/>
          <w:color w:val="000000"/>
          <w:sz w:val="24"/>
          <w:szCs w:val="24"/>
        </w:rPr>
        <w:t>в и ремесел» за отчетный период</w:t>
      </w:r>
      <w:r w:rsidR="00353D3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A02D5" w:rsidRDefault="00E461DA" w:rsidP="003A02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Выборы Правления Партнерства</w:t>
      </w:r>
      <w:r w:rsidR="00353D3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A02D5" w:rsidRDefault="003A02D5" w:rsidP="003A02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 w:rsidR="00E461DA">
        <w:rPr>
          <w:rFonts w:ascii="Times New Roman" w:eastAsia="Times New Roman" w:hAnsi="Times New Roman"/>
          <w:color w:val="000000"/>
          <w:sz w:val="24"/>
          <w:szCs w:val="24"/>
        </w:rPr>
        <w:t>Выборы Управляющего Партнерства</w:t>
      </w:r>
      <w:r w:rsidR="00353D3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A22EE" w:rsidRPr="004B3303" w:rsidRDefault="003A22EE" w:rsidP="003A02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 Принятие резолюции отчетно-выборного собрания НП «Палат</w:t>
      </w:r>
      <w:r w:rsidR="00E461DA">
        <w:rPr>
          <w:rFonts w:ascii="Times New Roman" w:eastAsia="Times New Roman" w:hAnsi="Times New Roman"/>
          <w:color w:val="000000"/>
          <w:sz w:val="24"/>
          <w:szCs w:val="24"/>
        </w:rPr>
        <w:t>а народных промыслов и ремесел»</w:t>
      </w:r>
      <w:r w:rsidR="00353D3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53FB" w:rsidRPr="008B5A5D" w:rsidRDefault="00F879E9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вопросам</w:t>
      </w:r>
      <w:r w:rsidR="009953FB">
        <w:rPr>
          <w:rFonts w:ascii="Times New Roman" w:hAnsi="Times New Roman"/>
          <w:b/>
          <w:sz w:val="24"/>
          <w:szCs w:val="24"/>
        </w:rPr>
        <w:t xml:space="preserve"> повестки дня</w:t>
      </w:r>
      <w:r w:rsidR="009953FB" w:rsidRPr="008B5A5D">
        <w:rPr>
          <w:rFonts w:ascii="Times New Roman" w:hAnsi="Times New Roman"/>
          <w:b/>
          <w:sz w:val="24"/>
          <w:szCs w:val="24"/>
        </w:rPr>
        <w:t>:</w:t>
      </w: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14FED" w:rsidRDefault="00314FED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222B4">
        <w:rPr>
          <w:rFonts w:ascii="Times New Roman" w:hAnsi="Times New Roman"/>
          <w:sz w:val="24"/>
          <w:szCs w:val="24"/>
          <w:u w:val="single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отчет Управляющего Акентьева С.А. о деятельности НП «Палата народных промысл</w:t>
      </w:r>
      <w:r w:rsidR="00353D3D">
        <w:rPr>
          <w:rFonts w:ascii="Times New Roman" w:hAnsi="Times New Roman"/>
          <w:sz w:val="24"/>
          <w:szCs w:val="24"/>
        </w:rPr>
        <w:t>ов и ремесел за отчетный период.</w:t>
      </w:r>
    </w:p>
    <w:p w:rsidR="00273858" w:rsidRPr="003C1C8A" w:rsidRDefault="00273858" w:rsidP="003C1C8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1C8A">
        <w:rPr>
          <w:rFonts w:ascii="Times New Roman" w:hAnsi="Times New Roman"/>
          <w:sz w:val="24"/>
          <w:szCs w:val="24"/>
        </w:rPr>
        <w:t>Глава Сельского поселения Гжельское Г.Н. Голинкова положительно оценила работу НП «Палата народных промыслов и ремесел»</w:t>
      </w:r>
      <w:r w:rsidR="00E367EA" w:rsidRPr="003C1C8A">
        <w:rPr>
          <w:rFonts w:ascii="Times New Roman" w:hAnsi="Times New Roman"/>
          <w:sz w:val="24"/>
          <w:szCs w:val="24"/>
        </w:rPr>
        <w:t xml:space="preserve"> и</w:t>
      </w:r>
      <w:r w:rsidR="00E94525" w:rsidRPr="003C1C8A">
        <w:rPr>
          <w:rFonts w:ascii="Times New Roman" w:hAnsi="Times New Roman"/>
          <w:sz w:val="24"/>
          <w:szCs w:val="24"/>
        </w:rPr>
        <w:t xml:space="preserve"> отметила</w:t>
      </w:r>
      <w:r w:rsidR="00E367EA" w:rsidRPr="003C1C8A">
        <w:rPr>
          <w:rFonts w:ascii="Times New Roman" w:hAnsi="Times New Roman"/>
          <w:sz w:val="24"/>
          <w:szCs w:val="24"/>
        </w:rPr>
        <w:t xml:space="preserve"> ее помощь администрации сельского поселения Гжельское в организации и пр</w:t>
      </w:r>
      <w:r w:rsidR="00353D3D">
        <w:rPr>
          <w:rFonts w:ascii="Times New Roman" w:hAnsi="Times New Roman"/>
          <w:sz w:val="24"/>
          <w:szCs w:val="24"/>
        </w:rPr>
        <w:t>оведении культурных мероприятий.</w:t>
      </w:r>
    </w:p>
    <w:p w:rsidR="005B2E2D" w:rsidRPr="003C1C8A" w:rsidRDefault="005B2E2D" w:rsidP="003C1C8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1C8A">
        <w:rPr>
          <w:rFonts w:ascii="Times New Roman" w:hAnsi="Times New Roman"/>
          <w:sz w:val="24"/>
          <w:szCs w:val="24"/>
        </w:rPr>
        <w:t>Председатель Совета депутатов Раменского городского округа Ю.А. Ермаков отметил активное участие НП «Палата народных промыслов и ремесел» в социальной и культурной жизни сельских поселений Гжельское и Новохаритоновское, а также подчеркнул важность объединения предпринимателей в общественные орга</w:t>
      </w:r>
      <w:r w:rsidR="00353D3D">
        <w:rPr>
          <w:rFonts w:ascii="Times New Roman" w:hAnsi="Times New Roman"/>
          <w:sz w:val="24"/>
          <w:szCs w:val="24"/>
        </w:rPr>
        <w:t>низации для решения общих задач.</w:t>
      </w:r>
    </w:p>
    <w:p w:rsidR="00E367EA" w:rsidRPr="003C1C8A" w:rsidRDefault="00E367EA" w:rsidP="003C1C8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1C8A">
        <w:rPr>
          <w:rFonts w:ascii="Times New Roman" w:hAnsi="Times New Roman"/>
          <w:sz w:val="24"/>
          <w:szCs w:val="24"/>
        </w:rPr>
        <w:t xml:space="preserve">Директор МОУ Прогимназия №48 </w:t>
      </w:r>
      <w:r w:rsidR="00355E93">
        <w:rPr>
          <w:rFonts w:ascii="Times New Roman" w:hAnsi="Times New Roman"/>
          <w:sz w:val="24"/>
          <w:szCs w:val="24"/>
        </w:rPr>
        <w:t xml:space="preserve">Н.В. Степина </w:t>
      </w:r>
      <w:r w:rsidRPr="003C1C8A">
        <w:rPr>
          <w:rFonts w:ascii="Times New Roman" w:hAnsi="Times New Roman"/>
          <w:sz w:val="24"/>
          <w:szCs w:val="24"/>
        </w:rPr>
        <w:t>выразила свое убеждение о необходимости существования в Гжели такого объединения, как НП «Палата народных промыслов и ремесел» и предложила разработать стратегию развития Палаты на ближайшие 5 лет</w:t>
      </w:r>
      <w:r w:rsidR="00353D3D">
        <w:rPr>
          <w:rFonts w:ascii="Times New Roman" w:hAnsi="Times New Roman"/>
          <w:sz w:val="24"/>
          <w:szCs w:val="24"/>
        </w:rPr>
        <w:t>.</w:t>
      </w:r>
    </w:p>
    <w:p w:rsidR="00DB7C77" w:rsidRDefault="00273858" w:rsidP="003C1C8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1C8A">
        <w:rPr>
          <w:rFonts w:ascii="Times New Roman" w:hAnsi="Times New Roman"/>
          <w:sz w:val="24"/>
          <w:szCs w:val="24"/>
        </w:rPr>
        <w:t xml:space="preserve">Врио Главы Раменского муниципального района В.В. Неволин подчеркнул значимость </w:t>
      </w:r>
      <w:r w:rsidR="00245C4A" w:rsidRPr="003C1C8A">
        <w:rPr>
          <w:rFonts w:ascii="Times New Roman" w:hAnsi="Times New Roman"/>
          <w:sz w:val="24"/>
          <w:szCs w:val="24"/>
        </w:rPr>
        <w:t xml:space="preserve">комплексного </w:t>
      </w:r>
      <w:r w:rsidRPr="003C1C8A">
        <w:rPr>
          <w:rFonts w:ascii="Times New Roman" w:hAnsi="Times New Roman"/>
          <w:sz w:val="24"/>
          <w:szCs w:val="24"/>
        </w:rPr>
        <w:t>развития территории Гжели, как визитной карточки Раменского городского округа.</w:t>
      </w:r>
    </w:p>
    <w:p w:rsidR="004B3303" w:rsidRDefault="004B3303" w:rsidP="003C1C8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 ООО «Арт-Модерн Керамика» Е.О. Ефимов отметил положительную динамику в вопросе субсидирования предприятий – членов НП «Палата народных промыслов и ремесел».</w:t>
      </w:r>
    </w:p>
    <w:p w:rsidR="004B3303" w:rsidRPr="003C1C8A" w:rsidRDefault="00DE0B1E" w:rsidP="003C1C8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Н.В. Гребенникова отметила важность международного сотрудничества </w:t>
      </w:r>
      <w:r w:rsidR="00C672CC">
        <w:rPr>
          <w:rFonts w:ascii="Times New Roman" w:hAnsi="Times New Roman"/>
          <w:sz w:val="24"/>
          <w:szCs w:val="24"/>
        </w:rPr>
        <w:t xml:space="preserve">общественных организаций </w:t>
      </w:r>
      <w:r>
        <w:rPr>
          <w:rFonts w:ascii="Times New Roman" w:hAnsi="Times New Roman"/>
          <w:sz w:val="24"/>
          <w:szCs w:val="24"/>
        </w:rPr>
        <w:t>и заявила о готовности образовательных учреждений Гжели продолжать участвовать в его развитии.</w:t>
      </w:r>
    </w:p>
    <w:p w:rsidR="00FD4C8D" w:rsidRPr="00FD4C8D" w:rsidRDefault="00FD4C8D" w:rsidP="00FD4C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689A">
        <w:rPr>
          <w:rFonts w:ascii="Times New Roman" w:hAnsi="Times New Roman"/>
          <w:sz w:val="24"/>
          <w:szCs w:val="24"/>
          <w:u w:val="single"/>
        </w:rPr>
        <w:t>Решили:</w:t>
      </w:r>
      <w:r w:rsidRPr="00FD4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рекомендовать Правлению Партнерства утвердить отчет Управляющего </w:t>
      </w:r>
      <w:r w:rsidR="00314E6F">
        <w:rPr>
          <w:rFonts w:ascii="Times New Roman" w:hAnsi="Times New Roman"/>
          <w:sz w:val="24"/>
          <w:szCs w:val="24"/>
        </w:rPr>
        <w:t xml:space="preserve">Акентьева С.А. </w:t>
      </w:r>
      <w:bookmarkStart w:id="1" w:name="_GoBack"/>
      <w:bookmarkEnd w:id="1"/>
      <w:r w:rsidR="00314E6F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>НП «Палата народных промыслов и ремесел»</w:t>
      </w:r>
      <w:r w:rsidR="00314E6F">
        <w:rPr>
          <w:rFonts w:ascii="Times New Roman" w:hAnsi="Times New Roman"/>
          <w:sz w:val="24"/>
          <w:szCs w:val="24"/>
        </w:rPr>
        <w:t xml:space="preserve"> за отчетный период</w:t>
      </w:r>
      <w:r w:rsidRPr="00FD4C8D">
        <w:rPr>
          <w:rFonts w:ascii="Times New Roman" w:hAnsi="Times New Roman"/>
          <w:sz w:val="24"/>
          <w:szCs w:val="24"/>
        </w:rPr>
        <w:t>.</w:t>
      </w:r>
    </w:p>
    <w:p w:rsidR="00273858" w:rsidRDefault="00FD4C8D" w:rsidP="00FD4C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094">
        <w:rPr>
          <w:rFonts w:ascii="Times New Roman" w:hAnsi="Times New Roman"/>
          <w:sz w:val="24"/>
          <w:szCs w:val="24"/>
          <w:u w:val="single"/>
        </w:rPr>
        <w:t>Голосовали:</w:t>
      </w:r>
      <w:r w:rsidRPr="00FD4C8D">
        <w:rPr>
          <w:rFonts w:ascii="Times New Roman" w:hAnsi="Times New Roman"/>
          <w:sz w:val="24"/>
          <w:szCs w:val="24"/>
        </w:rPr>
        <w:t xml:space="preserve"> За – 16, Против – 0, Воздержалось – 0. Принято единогласно.</w:t>
      </w:r>
    </w:p>
    <w:p w:rsidR="001F1FD1" w:rsidRDefault="001F1FD1" w:rsidP="00FD4C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14FED" w:rsidRDefault="00314FED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22B4">
        <w:rPr>
          <w:rFonts w:ascii="Times New Roman" w:hAnsi="Times New Roman"/>
          <w:sz w:val="24"/>
          <w:szCs w:val="24"/>
          <w:u w:val="single"/>
        </w:rPr>
        <w:t>Слушал</w:t>
      </w:r>
      <w:r w:rsidR="00C74497" w:rsidRPr="002222B4">
        <w:rPr>
          <w:rFonts w:ascii="Times New Roman" w:hAnsi="Times New Roman"/>
          <w:sz w:val="24"/>
          <w:szCs w:val="24"/>
          <w:u w:val="single"/>
        </w:rPr>
        <w:t>и</w:t>
      </w:r>
      <w:r w:rsidR="002222B4">
        <w:rPr>
          <w:rFonts w:ascii="Times New Roman" w:hAnsi="Times New Roman"/>
          <w:sz w:val="24"/>
          <w:szCs w:val="24"/>
          <w:u w:val="single"/>
        </w:rPr>
        <w:t>:</w:t>
      </w:r>
      <w:r w:rsidR="00434D05">
        <w:rPr>
          <w:rFonts w:ascii="Times New Roman" w:hAnsi="Times New Roman"/>
          <w:sz w:val="24"/>
          <w:szCs w:val="24"/>
        </w:rPr>
        <w:t xml:space="preserve"> Акентьева С.А., предложившего включить в состав Правления Партнерства 9 </w:t>
      </w:r>
      <w:r w:rsidR="00C74497">
        <w:rPr>
          <w:rFonts w:ascii="Times New Roman" w:hAnsi="Times New Roman"/>
          <w:sz w:val="24"/>
          <w:szCs w:val="24"/>
        </w:rPr>
        <w:t>человек:</w:t>
      </w:r>
    </w:p>
    <w:p w:rsidR="00C74497" w:rsidRPr="00C74497" w:rsidRDefault="00C74497" w:rsidP="00C7449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 xml:space="preserve">Акентьев Сергей Александрович, </w:t>
      </w:r>
      <w:r w:rsidR="00880EBF">
        <w:rPr>
          <w:rFonts w:ascii="Times New Roman" w:hAnsi="Times New Roman"/>
          <w:sz w:val="24"/>
          <w:szCs w:val="24"/>
        </w:rPr>
        <w:t>генеральный директор</w:t>
      </w:r>
      <w:r w:rsidRPr="00C74497">
        <w:rPr>
          <w:rFonts w:ascii="Times New Roman" w:hAnsi="Times New Roman"/>
          <w:sz w:val="24"/>
          <w:szCs w:val="24"/>
        </w:rPr>
        <w:t xml:space="preserve"> группы компаний «КЕРАМИКА ГЖЕЛИ».</w:t>
      </w:r>
    </w:p>
    <w:p w:rsidR="00C74497" w:rsidRPr="00C74497" w:rsidRDefault="00C74497" w:rsidP="00C7449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>Гребенникова Наталья Васильевна, учитель математики, Речицкая средняя школа.</w:t>
      </w:r>
    </w:p>
    <w:p w:rsidR="00C74497" w:rsidRPr="00C74497" w:rsidRDefault="00C74497" w:rsidP="00C7449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 xml:space="preserve">Ефимов Евгений Олегович, </w:t>
      </w:r>
      <w:r w:rsidR="00880EBF">
        <w:rPr>
          <w:rFonts w:ascii="Times New Roman" w:hAnsi="Times New Roman"/>
          <w:sz w:val="24"/>
          <w:szCs w:val="24"/>
        </w:rPr>
        <w:t>генеральный директор</w:t>
      </w:r>
      <w:r w:rsidRPr="00C74497">
        <w:rPr>
          <w:rFonts w:ascii="Times New Roman" w:hAnsi="Times New Roman"/>
          <w:sz w:val="24"/>
          <w:szCs w:val="24"/>
        </w:rPr>
        <w:t xml:space="preserve"> предприятия «Арт-Модерн керамика».</w:t>
      </w:r>
    </w:p>
    <w:p w:rsidR="00C74497" w:rsidRPr="00C74497" w:rsidRDefault="00C74497" w:rsidP="00C7449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 xml:space="preserve">Калимулин Виталий Тагерович, </w:t>
      </w:r>
      <w:r w:rsidR="00880EBF">
        <w:rPr>
          <w:rFonts w:ascii="Times New Roman" w:hAnsi="Times New Roman"/>
          <w:sz w:val="24"/>
          <w:szCs w:val="24"/>
        </w:rPr>
        <w:t>генеральный директор</w:t>
      </w:r>
      <w:r w:rsidRPr="00C74497">
        <w:rPr>
          <w:rFonts w:ascii="Times New Roman" w:hAnsi="Times New Roman"/>
          <w:sz w:val="24"/>
          <w:szCs w:val="24"/>
        </w:rPr>
        <w:t xml:space="preserve"> </w:t>
      </w:r>
      <w:r w:rsidR="00880EBF">
        <w:rPr>
          <w:rFonts w:ascii="Times New Roman" w:hAnsi="Times New Roman"/>
          <w:sz w:val="24"/>
          <w:szCs w:val="24"/>
        </w:rPr>
        <w:t xml:space="preserve">ООО ПТП </w:t>
      </w:r>
      <w:r w:rsidRPr="00C744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ЖГЕЛЬ</w:t>
      </w:r>
      <w:r w:rsidRPr="00C74497">
        <w:rPr>
          <w:rFonts w:ascii="Times New Roman" w:hAnsi="Times New Roman"/>
          <w:sz w:val="24"/>
          <w:szCs w:val="24"/>
        </w:rPr>
        <w:t>».</w:t>
      </w:r>
    </w:p>
    <w:p w:rsidR="00C74497" w:rsidRPr="00C74497" w:rsidRDefault="00C74497" w:rsidP="00C7449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>Малкин Сергей Валентин</w:t>
      </w:r>
      <w:r>
        <w:rPr>
          <w:rFonts w:ascii="Times New Roman" w:hAnsi="Times New Roman"/>
          <w:sz w:val="24"/>
          <w:szCs w:val="24"/>
        </w:rPr>
        <w:t>ович, руководитель организации «Гжельские ремесла»</w:t>
      </w:r>
      <w:r w:rsidRPr="00C74497">
        <w:rPr>
          <w:rFonts w:ascii="Times New Roman" w:hAnsi="Times New Roman"/>
          <w:sz w:val="24"/>
          <w:szCs w:val="24"/>
        </w:rPr>
        <w:t>.</w:t>
      </w:r>
    </w:p>
    <w:p w:rsidR="00C74497" w:rsidRPr="00C74497" w:rsidRDefault="00C74497" w:rsidP="00C7449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 xml:space="preserve">Стёпина Наталья Викторовна, </w:t>
      </w:r>
      <w:r w:rsidR="00880EBF">
        <w:rPr>
          <w:rFonts w:ascii="Times New Roman" w:hAnsi="Times New Roman"/>
          <w:sz w:val="24"/>
          <w:szCs w:val="24"/>
        </w:rPr>
        <w:t>директор</w:t>
      </w:r>
      <w:r w:rsidRPr="00C74497">
        <w:rPr>
          <w:rFonts w:ascii="Times New Roman" w:hAnsi="Times New Roman"/>
          <w:sz w:val="24"/>
          <w:szCs w:val="24"/>
        </w:rPr>
        <w:t xml:space="preserve"> МОУ Прогимназия №48.</w:t>
      </w:r>
    </w:p>
    <w:p w:rsidR="00C74497" w:rsidRPr="00C74497" w:rsidRDefault="00C74497" w:rsidP="00C7449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lastRenderedPageBreak/>
        <w:t xml:space="preserve">Уварова Наталья Николаевна, врио ректора </w:t>
      </w:r>
      <w:r w:rsidR="00880EBF">
        <w:rPr>
          <w:rFonts w:ascii="Times New Roman" w:hAnsi="Times New Roman"/>
          <w:sz w:val="24"/>
          <w:szCs w:val="24"/>
        </w:rPr>
        <w:t>ФГБОУ ВО Гжельский Государственный Университет</w:t>
      </w:r>
      <w:r w:rsidRPr="00C74497">
        <w:rPr>
          <w:rFonts w:ascii="Times New Roman" w:hAnsi="Times New Roman"/>
          <w:sz w:val="24"/>
          <w:szCs w:val="24"/>
        </w:rPr>
        <w:t>.</w:t>
      </w:r>
    </w:p>
    <w:p w:rsidR="00C74497" w:rsidRPr="00C74497" w:rsidRDefault="00C74497" w:rsidP="00C7449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 xml:space="preserve">Федин Сергей Сергеевич, </w:t>
      </w:r>
      <w:r w:rsidR="00880EBF">
        <w:rPr>
          <w:rFonts w:ascii="Times New Roman" w:hAnsi="Times New Roman"/>
          <w:sz w:val="24"/>
          <w:szCs w:val="24"/>
        </w:rPr>
        <w:t>генеральный директор ООО</w:t>
      </w:r>
      <w:r w:rsidRPr="00C74497">
        <w:rPr>
          <w:rFonts w:ascii="Times New Roman" w:hAnsi="Times New Roman"/>
          <w:sz w:val="24"/>
          <w:szCs w:val="24"/>
        </w:rPr>
        <w:t xml:space="preserve"> «Терра Керамос».</w:t>
      </w:r>
    </w:p>
    <w:p w:rsidR="00C74497" w:rsidRPr="00C74497" w:rsidRDefault="00C74497" w:rsidP="00C7449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497">
        <w:rPr>
          <w:rFonts w:ascii="Times New Roman" w:hAnsi="Times New Roman"/>
          <w:sz w:val="24"/>
          <w:szCs w:val="24"/>
        </w:rPr>
        <w:t>Шадров Сергей Владимирович, руководитель предприятия «Гжельский завод художественной росписи»</w:t>
      </w:r>
      <w:r w:rsidR="00BD7CE0">
        <w:rPr>
          <w:rFonts w:ascii="Times New Roman" w:hAnsi="Times New Roman"/>
          <w:sz w:val="24"/>
          <w:szCs w:val="24"/>
        </w:rPr>
        <w:t>, действующий на основании доверенности</w:t>
      </w:r>
      <w:r w:rsidRPr="00C74497">
        <w:rPr>
          <w:rFonts w:ascii="Times New Roman" w:hAnsi="Times New Roman"/>
          <w:sz w:val="24"/>
          <w:szCs w:val="24"/>
        </w:rPr>
        <w:t>.</w:t>
      </w:r>
    </w:p>
    <w:p w:rsidR="00C74497" w:rsidRDefault="00C74497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утвердить Правление Партнерс</w:t>
      </w:r>
      <w:r w:rsidR="00A417E5">
        <w:rPr>
          <w:rFonts w:ascii="Times New Roman" w:hAnsi="Times New Roman"/>
          <w:sz w:val="24"/>
          <w:szCs w:val="24"/>
        </w:rPr>
        <w:t>тва, согласно предложенному списку.</w:t>
      </w:r>
    </w:p>
    <w:p w:rsidR="00C74497" w:rsidRDefault="00C74497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22B4">
        <w:rPr>
          <w:rFonts w:ascii="Times New Roman" w:hAnsi="Times New Roman"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За </w:t>
      </w:r>
      <w:r w:rsidR="002222B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222B4">
        <w:rPr>
          <w:rFonts w:ascii="Times New Roman" w:hAnsi="Times New Roman"/>
          <w:sz w:val="24"/>
          <w:szCs w:val="24"/>
        </w:rPr>
        <w:t>16, Против – 0, Воздержалось – 0. Принято единогласно.</w:t>
      </w:r>
    </w:p>
    <w:p w:rsidR="002222B4" w:rsidRDefault="002222B4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22B4" w:rsidRDefault="002222B4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222B4">
        <w:rPr>
          <w:rFonts w:ascii="Times New Roman" w:hAnsi="Times New Roman"/>
          <w:sz w:val="24"/>
          <w:szCs w:val="24"/>
          <w:u w:val="single"/>
        </w:rPr>
        <w:t>Слушали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Акентьева С.А., предложившего утвердить Акентьева С.А. Управляющим НП «Палата народных промыслов и ремесел».</w:t>
      </w:r>
    </w:p>
    <w:p w:rsidR="002222B4" w:rsidRDefault="002222B4" w:rsidP="002222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утвердить Акентьева С.А. Управляющим НП «Палата народных промыслов и ремесел».</w:t>
      </w:r>
    </w:p>
    <w:p w:rsidR="002222B4" w:rsidRDefault="002222B4" w:rsidP="002222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22B4">
        <w:rPr>
          <w:rFonts w:ascii="Times New Roman" w:hAnsi="Times New Roman"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За – 16, Против – 0, Воздержалось – 0. Принято единогласно.</w:t>
      </w:r>
    </w:p>
    <w:p w:rsidR="003A22EE" w:rsidRDefault="003A22EE" w:rsidP="002222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A22EE" w:rsidRDefault="003A22EE" w:rsidP="003A22E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222B4">
        <w:rPr>
          <w:rFonts w:ascii="Times New Roman" w:hAnsi="Times New Roman"/>
          <w:sz w:val="24"/>
          <w:szCs w:val="24"/>
          <w:u w:val="single"/>
        </w:rPr>
        <w:t>Слушали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Акентьева С.А., предложившего принять резолюцию отчетно-выборного собрания НП «Палата народных промыслов и ремесел».</w:t>
      </w:r>
    </w:p>
    <w:p w:rsidR="003A22EE" w:rsidRDefault="003A22EE" w:rsidP="003A22E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принять резолюцию отчетно-выборного собрания НП «Палата народных промыслов и ремесел».</w:t>
      </w:r>
    </w:p>
    <w:p w:rsidR="003A22EE" w:rsidRDefault="003A22EE" w:rsidP="003A22E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22B4">
        <w:rPr>
          <w:rFonts w:ascii="Times New Roman" w:hAnsi="Times New Roman"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За – 16, Против – 0, Воздержалось – 0. Принято единогласно.</w:t>
      </w:r>
    </w:p>
    <w:p w:rsidR="003A22EE" w:rsidRDefault="003A22EE" w:rsidP="002222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8B5A5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09672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09672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672D">
        <w:rPr>
          <w:rFonts w:ascii="Times New Roman" w:hAnsi="Times New Roman"/>
          <w:sz w:val="24"/>
          <w:szCs w:val="24"/>
        </w:rPr>
        <w:t xml:space="preserve">Председатель Общего собрания:                                                                            </w:t>
      </w:r>
      <w:r w:rsidR="00611BBB">
        <w:rPr>
          <w:rFonts w:ascii="Times New Roman" w:hAnsi="Times New Roman"/>
          <w:sz w:val="24"/>
          <w:szCs w:val="24"/>
        </w:rPr>
        <w:t xml:space="preserve">     (Акентьев С.А.</w:t>
      </w:r>
      <w:r w:rsidRPr="0009672D">
        <w:rPr>
          <w:rFonts w:ascii="Times New Roman" w:hAnsi="Times New Roman"/>
          <w:sz w:val="24"/>
          <w:szCs w:val="24"/>
        </w:rPr>
        <w:t xml:space="preserve">)                                                 </w:t>
      </w:r>
    </w:p>
    <w:p w:rsidR="009953FB" w:rsidRPr="0009672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53FB" w:rsidRPr="005F6DCD" w:rsidRDefault="009953FB" w:rsidP="009953F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FF0000"/>
        </w:rPr>
      </w:pPr>
      <w:r w:rsidRPr="0009672D">
        <w:rPr>
          <w:rFonts w:ascii="Times New Roman" w:hAnsi="Times New Roman"/>
          <w:sz w:val="24"/>
          <w:szCs w:val="24"/>
        </w:rPr>
        <w:t xml:space="preserve">Секретарь Общего собрания:                                                                 </w:t>
      </w:r>
      <w:r w:rsidR="00611BBB">
        <w:rPr>
          <w:rFonts w:ascii="Times New Roman" w:hAnsi="Times New Roman"/>
          <w:sz w:val="24"/>
          <w:szCs w:val="24"/>
        </w:rPr>
        <w:t xml:space="preserve">                         (Кашаев Н.В.</w:t>
      </w:r>
      <w:r w:rsidRPr="0009672D">
        <w:rPr>
          <w:rFonts w:ascii="Times New Roman" w:hAnsi="Times New Roman"/>
          <w:sz w:val="24"/>
          <w:szCs w:val="24"/>
        </w:rPr>
        <w:t>)</w:t>
      </w:r>
      <w:r w:rsidRPr="005F6DCD">
        <w:rPr>
          <w:rFonts w:ascii="Arial" w:hAnsi="Arial" w:cs="Arial"/>
          <w:color w:val="FF0000"/>
        </w:rPr>
        <w:t xml:space="preserve">                           </w:t>
      </w:r>
    </w:p>
    <w:p w:rsidR="009953FB" w:rsidRPr="008B4715" w:rsidRDefault="009953FB" w:rsidP="009953FB">
      <w:pPr>
        <w:spacing w:line="240" w:lineRule="auto"/>
        <w:jc w:val="both"/>
        <w:rPr>
          <w:rFonts w:ascii="Arial" w:hAnsi="Arial" w:cs="Arial"/>
        </w:rPr>
      </w:pPr>
    </w:p>
    <w:p w:rsidR="005E3262" w:rsidRDefault="005E3262"/>
    <w:sectPr w:rsidR="005E3262" w:rsidSect="00343E07">
      <w:footerReference w:type="even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11" w:rsidRDefault="00A86D84">
      <w:pPr>
        <w:spacing w:after="0" w:line="240" w:lineRule="auto"/>
      </w:pPr>
      <w:r>
        <w:separator/>
      </w:r>
    </w:p>
  </w:endnote>
  <w:endnote w:type="continuationSeparator" w:id="0">
    <w:p w:rsidR="00962911" w:rsidRDefault="00A8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60" w:rsidRDefault="008F196A" w:rsidP="008B05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C60" w:rsidRDefault="00314E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11" w:rsidRDefault="00A86D84">
      <w:pPr>
        <w:spacing w:after="0" w:line="240" w:lineRule="auto"/>
      </w:pPr>
      <w:r>
        <w:separator/>
      </w:r>
    </w:p>
  </w:footnote>
  <w:footnote w:type="continuationSeparator" w:id="0">
    <w:p w:rsidR="00962911" w:rsidRDefault="00A86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44C"/>
    <w:multiLevelType w:val="hybridMultilevel"/>
    <w:tmpl w:val="4992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24B6"/>
    <w:multiLevelType w:val="hybridMultilevel"/>
    <w:tmpl w:val="47AE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1719"/>
    <w:multiLevelType w:val="hybridMultilevel"/>
    <w:tmpl w:val="B5D8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238C5"/>
    <w:multiLevelType w:val="hybridMultilevel"/>
    <w:tmpl w:val="AE1AC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170DE"/>
    <w:multiLevelType w:val="hybridMultilevel"/>
    <w:tmpl w:val="8482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F5"/>
    <w:rsid w:val="00097CD0"/>
    <w:rsid w:val="0012612F"/>
    <w:rsid w:val="001F1FD1"/>
    <w:rsid w:val="002222B4"/>
    <w:rsid w:val="00245C4A"/>
    <w:rsid w:val="00273858"/>
    <w:rsid w:val="002C1478"/>
    <w:rsid w:val="00314E6F"/>
    <w:rsid w:val="00314FED"/>
    <w:rsid w:val="00353D3D"/>
    <w:rsid w:val="00355E93"/>
    <w:rsid w:val="00372F36"/>
    <w:rsid w:val="003A02D5"/>
    <w:rsid w:val="003A22EE"/>
    <w:rsid w:val="003B5085"/>
    <w:rsid w:val="003C1C8A"/>
    <w:rsid w:val="00434D05"/>
    <w:rsid w:val="004B3303"/>
    <w:rsid w:val="004C4E4E"/>
    <w:rsid w:val="004E689A"/>
    <w:rsid w:val="005454F7"/>
    <w:rsid w:val="005B2E2D"/>
    <w:rsid w:val="005E3262"/>
    <w:rsid w:val="005F2912"/>
    <w:rsid w:val="00611BBB"/>
    <w:rsid w:val="0070292C"/>
    <w:rsid w:val="007C5ADC"/>
    <w:rsid w:val="00813579"/>
    <w:rsid w:val="00821A9C"/>
    <w:rsid w:val="00876489"/>
    <w:rsid w:val="00880EBF"/>
    <w:rsid w:val="008B093F"/>
    <w:rsid w:val="008C44B0"/>
    <w:rsid w:val="008F196A"/>
    <w:rsid w:val="0090227D"/>
    <w:rsid w:val="00962911"/>
    <w:rsid w:val="00994687"/>
    <w:rsid w:val="009953FB"/>
    <w:rsid w:val="009B0D53"/>
    <w:rsid w:val="00A02D46"/>
    <w:rsid w:val="00A2416F"/>
    <w:rsid w:val="00A33FF5"/>
    <w:rsid w:val="00A417E5"/>
    <w:rsid w:val="00A86D84"/>
    <w:rsid w:val="00B07DCB"/>
    <w:rsid w:val="00B42C66"/>
    <w:rsid w:val="00BC6456"/>
    <w:rsid w:val="00BD7CE0"/>
    <w:rsid w:val="00BF6C64"/>
    <w:rsid w:val="00C672CC"/>
    <w:rsid w:val="00C74497"/>
    <w:rsid w:val="00D46B7F"/>
    <w:rsid w:val="00D91094"/>
    <w:rsid w:val="00DB7C77"/>
    <w:rsid w:val="00DD7197"/>
    <w:rsid w:val="00DE0B1E"/>
    <w:rsid w:val="00E367EA"/>
    <w:rsid w:val="00E461DA"/>
    <w:rsid w:val="00E54411"/>
    <w:rsid w:val="00E700A4"/>
    <w:rsid w:val="00E94525"/>
    <w:rsid w:val="00F46C81"/>
    <w:rsid w:val="00F876A3"/>
    <w:rsid w:val="00F879E9"/>
    <w:rsid w:val="00F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7B73"/>
  <w15:chartTrackingRefBased/>
  <w15:docId w15:val="{0DD19C1D-24B6-4D52-ABE8-429D1386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F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95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3FB"/>
    <w:rPr>
      <w:rFonts w:ascii="Arial" w:eastAsia="Calibri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9953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53FB"/>
    <w:rPr>
      <w:rFonts w:ascii="Calibri" w:eastAsia="Calibri" w:hAnsi="Calibri" w:cs="Times New Roman"/>
    </w:rPr>
  </w:style>
  <w:style w:type="character" w:styleId="a5">
    <w:name w:val="page number"/>
    <w:basedOn w:val="a0"/>
    <w:rsid w:val="009953FB"/>
  </w:style>
  <w:style w:type="paragraph" w:styleId="a6">
    <w:name w:val="List Paragraph"/>
    <w:basedOn w:val="a"/>
    <w:uiPriority w:val="34"/>
    <w:qFormat/>
    <w:rsid w:val="003A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Кашаев</dc:creator>
  <cp:keywords/>
  <dc:description/>
  <cp:lastModifiedBy>Николай Кашаев</cp:lastModifiedBy>
  <cp:revision>69</cp:revision>
  <dcterms:created xsi:type="dcterms:W3CDTF">2019-10-11T05:17:00Z</dcterms:created>
  <dcterms:modified xsi:type="dcterms:W3CDTF">2019-10-14T13:28:00Z</dcterms:modified>
</cp:coreProperties>
</file>